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109E5">
      <w:pPr>
        <w:spacing w:after="312" w:afterLines="100" w:line="54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Hlk70346677"/>
      <w:r>
        <w:rPr>
          <w:rFonts w:hint="eastAsia" w:ascii="黑体" w:hAnsi="黑体" w:eastAsia="黑体"/>
          <w:sz w:val="36"/>
          <w:szCs w:val="36"/>
        </w:rPr>
        <w:t>北京</w:t>
      </w:r>
      <w:r>
        <w:rPr>
          <w:rFonts w:ascii="黑体" w:hAnsi="黑体" w:eastAsia="黑体"/>
          <w:sz w:val="36"/>
          <w:szCs w:val="36"/>
        </w:rPr>
        <w:t>工商大学202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</w:t>
      </w:r>
      <w:r>
        <w:rPr>
          <w:rFonts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/>
          <w:sz w:val="36"/>
          <w:szCs w:val="36"/>
        </w:rPr>
        <w:t>月</w:t>
      </w:r>
      <w:r>
        <w:rPr>
          <w:rFonts w:ascii="黑体" w:hAnsi="黑体" w:eastAsia="黑体"/>
          <w:sz w:val="36"/>
          <w:szCs w:val="36"/>
        </w:rPr>
        <w:t>教职工理论学习</w:t>
      </w:r>
      <w:r>
        <w:rPr>
          <w:rFonts w:hint="eastAsia" w:ascii="黑体" w:hAnsi="黑体" w:eastAsia="黑体"/>
          <w:sz w:val="36"/>
          <w:szCs w:val="36"/>
        </w:rPr>
        <w:t>参考</w:t>
      </w:r>
    </w:p>
    <w:p w14:paraId="7DE1F786">
      <w:pPr>
        <w:overflowPunct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各基层</w:t>
      </w:r>
      <w:r>
        <w:rPr>
          <w:rFonts w:ascii="仿宋" w:hAnsi="仿宋" w:eastAsia="仿宋"/>
          <w:sz w:val="32"/>
          <w:szCs w:val="32"/>
        </w:rPr>
        <w:t>党委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党总支、直属党支部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：</w:t>
      </w:r>
    </w:p>
    <w:p w14:paraId="20455E80">
      <w:pPr>
        <w:overflowPunct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现发布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月全校教职工</w:t>
      </w:r>
      <w:r>
        <w:rPr>
          <w:rFonts w:ascii="仿宋" w:hAnsi="仿宋" w:eastAsia="仿宋"/>
          <w:sz w:val="32"/>
          <w:szCs w:val="32"/>
        </w:rPr>
        <w:t>理论学习</w:t>
      </w:r>
      <w:r>
        <w:rPr>
          <w:rFonts w:hint="eastAsia" w:ascii="仿宋" w:hAnsi="仿宋" w:eastAsia="仿宋"/>
          <w:sz w:val="32"/>
          <w:szCs w:val="32"/>
        </w:rPr>
        <w:t>参考</w:t>
      </w:r>
      <w:r>
        <w:rPr>
          <w:rFonts w:ascii="仿宋" w:hAnsi="仿宋" w:eastAsia="仿宋"/>
          <w:sz w:val="32"/>
          <w:szCs w:val="32"/>
        </w:rPr>
        <w:t>，请参照执行。</w:t>
      </w:r>
    </w:p>
    <w:p w14:paraId="61AAA0B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一、重要讲话等</w:t>
      </w:r>
    </w:p>
    <w:p w14:paraId="43A9E1C1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sz w:val="32"/>
          <w:szCs w:val="32"/>
        </w:rPr>
        <w:t>习近平：在纪念中国人民抗日战争暨世界反法西斯战争胜利80周年大会上的讲话</w:t>
      </w:r>
    </w:p>
    <w:p w14:paraId="18A8B4A0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"https://www.12371.cn/2025/09/03/ARTI1756864948077694.shtml"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https://www.12371.cn/2025/09/03/ARTI1756864948077694.shtml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2F0E9989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880745" cy="821055"/>
            <wp:effectExtent l="0" t="0" r="5080" b="762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0745" cy="821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0CB75FB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sz w:val="32"/>
          <w:szCs w:val="32"/>
        </w:rPr>
        <w:t>习近平给全国特岗教师代表的回信</w:t>
      </w:r>
    </w:p>
    <w:p w14:paraId="7B45774B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"https://www.12371.cn/2025/09/09/ARTI1757415819527935.shtml"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https://www.12371.cn/2025/09/09/ARTI1757415819527935.shtml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569E322C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817245" cy="762000"/>
            <wp:effectExtent l="0" t="0" r="1905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724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FD3A4C5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sz w:val="32"/>
          <w:szCs w:val="32"/>
        </w:rPr>
        <w:t>在庆祝中华人民共和国成立76周年招待会上的讲话</w:t>
      </w:r>
    </w:p>
    <w:p w14:paraId="24A8F1AE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"https://www.12371.cn/2025/09/30/ARTI1759232621852408.shtml"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https://www.12371.cn/2025/09/30/ARTI1759232621852408.shtml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673BB1FE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852170" cy="794385"/>
            <wp:effectExtent l="0" t="0" r="508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2170" cy="794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759A3D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/>
          <w:sz w:val="32"/>
          <w:szCs w:val="32"/>
        </w:rPr>
        <w:t>习近平：中华民族共同体的形成和发展是人心所向、大势所趋、历史必然</w:t>
      </w:r>
    </w:p>
    <w:p w14:paraId="22E9D1D7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color w:val="0000FF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FF"/>
          <w:sz w:val="32"/>
          <w:szCs w:val="32"/>
          <w:u w:val="single"/>
        </w:rPr>
        <w:fldChar w:fldCharType="begin"/>
      </w:r>
      <w:r>
        <w:rPr>
          <w:rFonts w:hint="eastAsia" w:ascii="仿宋" w:hAnsi="仿宋" w:eastAsia="仿宋"/>
          <w:color w:val="0000FF"/>
          <w:sz w:val="32"/>
          <w:szCs w:val="32"/>
          <w:u w:val="single"/>
        </w:rPr>
        <w:instrText xml:space="preserve"> HYPERLINK "https://www.12371.cn/2025/09/30/ARTI1759218218316564.shtml" </w:instrText>
      </w:r>
      <w:r>
        <w:rPr>
          <w:rFonts w:hint="eastAsia" w:ascii="仿宋" w:hAnsi="仿宋" w:eastAsia="仿宋"/>
          <w:color w:val="0000FF"/>
          <w:sz w:val="32"/>
          <w:szCs w:val="32"/>
          <w:u w:val="single"/>
        </w:rPr>
        <w:fldChar w:fldCharType="separate"/>
      </w:r>
      <w:r>
        <w:rPr>
          <w:rFonts w:hint="eastAsia" w:ascii="仿宋" w:hAnsi="仿宋" w:eastAsia="仿宋"/>
          <w:color w:val="0000FF"/>
          <w:sz w:val="32"/>
          <w:szCs w:val="32"/>
          <w:u w:val="single"/>
        </w:rPr>
        <w:t>https://www.12371.cn/2025/09/30/ARTI1759218218316564.shtml</w:t>
      </w:r>
      <w:r>
        <w:rPr>
          <w:rFonts w:hint="eastAsia" w:ascii="仿宋" w:hAnsi="仿宋" w:eastAsia="仿宋"/>
          <w:color w:val="0000FF"/>
          <w:sz w:val="32"/>
          <w:szCs w:val="32"/>
          <w:u w:val="single"/>
        </w:rPr>
        <w:fldChar w:fldCharType="end"/>
      </w:r>
    </w:p>
    <w:p w14:paraId="527D127E">
      <w:pPr>
        <w:numPr>
          <w:ilvl w:val="0"/>
          <w:numId w:val="0"/>
        </w:numPr>
        <w:overflowPunct w:val="0"/>
        <w:spacing w:line="240" w:lineRule="auto"/>
        <w:jc w:val="righ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drawing>
          <wp:inline distT="0" distB="0" distL="114300" distR="114300">
            <wp:extent cx="834390" cy="777875"/>
            <wp:effectExtent l="0" t="0" r="3810" b="317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77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46D3E0B">
      <w:pPr>
        <w:numPr>
          <w:ilvl w:val="0"/>
          <w:numId w:val="1"/>
        </w:numPr>
        <w:overflowPunct w:val="0"/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理论文章</w:t>
      </w:r>
    </w:p>
    <w:p w14:paraId="3D32A77D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sz w:val="32"/>
          <w:szCs w:val="32"/>
          <w:lang w:eastAsia="zh-CN"/>
        </w:rPr>
        <w:t>《求是》</w:t>
      </w:r>
      <w:r>
        <w:rPr>
          <w:rFonts w:hint="eastAsia" w:ascii="仿宋" w:hAnsi="仿宋" w:eastAsia="仿宋"/>
          <w:sz w:val="32"/>
          <w:szCs w:val="32"/>
        </w:rPr>
        <w:t>2025年第17期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习近平:</w:t>
      </w:r>
      <w:r>
        <w:rPr>
          <w:rFonts w:hint="eastAsia" w:ascii="仿宋" w:hAnsi="仿宋" w:eastAsia="仿宋"/>
          <w:sz w:val="32"/>
          <w:szCs w:val="32"/>
        </w:rPr>
        <w:t>弘扬伟大抗战精神，向着中华民族伟大复兴的光辉彼岸奋勇前进</w:t>
      </w:r>
    </w:p>
    <w:p w14:paraId="47841E1F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"https://www.qstheory.cn/20250830/e328e49450e84581b59a9f10351c3b29/c.html"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https://www.qstheory.cn/20250830/e328e49450e84581b59a9f10351c3b29/c.html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5F7DC34A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836295" cy="847090"/>
            <wp:effectExtent l="0" t="0" r="190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36295" cy="84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4F9F8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 w14:paraId="14CE55F4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sz w:val="32"/>
          <w:szCs w:val="32"/>
          <w:lang w:eastAsia="zh-CN"/>
        </w:rPr>
        <w:t>《求是》</w:t>
      </w:r>
      <w:r>
        <w:rPr>
          <w:rFonts w:hint="eastAsia" w:ascii="仿宋" w:hAnsi="仿宋" w:eastAsia="仿宋"/>
          <w:sz w:val="32"/>
          <w:szCs w:val="32"/>
        </w:rPr>
        <w:t>2025年第1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习近平:</w:t>
      </w:r>
      <w:r>
        <w:rPr>
          <w:rFonts w:hint="eastAsia" w:ascii="仿宋" w:hAnsi="仿宋" w:eastAsia="仿宋"/>
          <w:sz w:val="32"/>
          <w:szCs w:val="32"/>
        </w:rPr>
        <w:t>纵深推进全国统一大市场建设</w:t>
      </w:r>
    </w:p>
    <w:p w14:paraId="145A9E9E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"https://www.qstheory.cn/20250914/e5d3fb14f33c4771ba73977af642e99e/c.html"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https://www.qstheory.cn/20250914/e5d3fb14f33c4771ba73977af642e99e/c.html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0C1B3362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1038225" cy="1038225"/>
            <wp:effectExtent l="0" t="0" r="0" b="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3A70A40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sz w:val="32"/>
          <w:szCs w:val="32"/>
          <w:lang w:eastAsia="zh-CN"/>
        </w:rPr>
        <w:t>《求是》</w:t>
      </w:r>
      <w:r>
        <w:rPr>
          <w:rFonts w:hint="eastAsia" w:ascii="仿宋" w:hAnsi="仿宋" w:eastAsia="仿宋"/>
          <w:sz w:val="32"/>
          <w:szCs w:val="32"/>
        </w:rPr>
        <w:t>2025年第1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习近平:</w:t>
      </w:r>
      <w:r>
        <w:rPr>
          <w:rFonts w:hint="eastAsia" w:ascii="仿宋" w:hAnsi="仿宋" w:eastAsia="仿宋"/>
          <w:sz w:val="32"/>
          <w:szCs w:val="32"/>
        </w:rPr>
        <w:t>中华民族共同体的形成和发展是人心所向、大势所趋、历史必然</w:t>
      </w:r>
    </w:p>
    <w:p w14:paraId="0AC24EBD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"https://www.qstheory.cn/20250929/c276f89b4fd4418f86a673f9cb156ae3/c.html"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https://www.qstheory.cn/20250929/c276f89b4fd4418f86a673f9cb156ae3/c.html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70F7BA0D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989330" cy="989330"/>
            <wp:effectExtent l="0" t="0" r="1270" b="127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89330" cy="989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ED209A">
      <w:pPr>
        <w:overflowPunct w:val="0"/>
        <w:snapToGrid w:val="0"/>
        <w:spacing w:line="240" w:lineRule="auto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 w14:paraId="5CF37911">
      <w:pPr>
        <w:overflowPunct w:val="0"/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音视频</w:t>
      </w:r>
      <w:r>
        <w:rPr>
          <w:rFonts w:ascii="黑体" w:hAnsi="黑体" w:eastAsia="黑体"/>
          <w:sz w:val="32"/>
          <w:szCs w:val="32"/>
        </w:rPr>
        <w:t>资料</w:t>
      </w:r>
    </w:p>
    <w:bookmarkEnd w:id="0"/>
    <w:p w14:paraId="1AA48B94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1.纪念中国人民抗日战争暨世界反法西斯战争胜利80周年大会视频（完整版）</w:t>
      </w:r>
    </w:p>
    <w:p w14:paraId="04C341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instrText xml:space="preserve"> HYPERLINK "https://www.12371.cn/2025/09/03/VIDE1756888440539719.shtml"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https://www.12371.cn/2025/09/03/VIDE1756888440539719.shtml</w: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end"/>
      </w:r>
    </w:p>
    <w:p w14:paraId="327A1C4D">
      <w:pPr>
        <w:numPr>
          <w:ilvl w:val="0"/>
          <w:numId w:val="0"/>
        </w:numPr>
        <w:overflowPunct w:val="0"/>
        <w:spacing w:line="240" w:lineRule="auto"/>
        <w:jc w:val="right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841375" cy="783590"/>
            <wp:effectExtent l="0" t="0" r="6350" b="698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9F54F6C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2.【铭记历史 缅怀先烈】湖北大悟：传承抗战精神 谱写老区富民新篇章</w:t>
      </w:r>
    </w:p>
    <w:p w14:paraId="4662B7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https://www.12371.cn/2025/06/27/VIDE1750987201717152.shtml</w:t>
      </w:r>
    </w:p>
    <w:p w14:paraId="77BF61D2">
      <w:pPr>
        <w:numPr>
          <w:ilvl w:val="0"/>
          <w:numId w:val="0"/>
        </w:numPr>
        <w:overflowPunct w:val="0"/>
        <w:spacing w:line="240" w:lineRule="auto"/>
        <w:jc w:val="right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852170" cy="794385"/>
            <wp:effectExtent l="0" t="0" r="5080" b="571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52170" cy="794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38201D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3.【新思想引领新征程】立德树人 为教育强国建设贡献更大力量</w:t>
      </w:r>
    </w:p>
    <w:p w14:paraId="60E792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instrText xml:space="preserve"> HYPERLINK "https://tv.cctv.com/2025/09/10/VIDE8WXJbC6crcilSHFpI7zq250910.shtml?spm=C31267.PXDaChrrDGdt.EbD5Beq0unIQ.9"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https://tv.cctv.com/2025/09/10/VIDE8WXJbC6crcilSHFpI7zq250910.shtml?spm=C31267.PXDaChrrDGdt.EbD5Beq0unIQ.9</w: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end"/>
      </w:r>
    </w:p>
    <w:p w14:paraId="395677F8">
      <w:pPr>
        <w:numPr>
          <w:ilvl w:val="0"/>
          <w:numId w:val="0"/>
        </w:numPr>
        <w:overflowPunct w:val="0"/>
        <w:spacing w:line="240" w:lineRule="auto"/>
        <w:jc w:val="right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895350" cy="895350"/>
            <wp:effectExtent l="0" t="0" r="0" b="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08FE78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</w:p>
    <w:p w14:paraId="4C11D2AE">
      <w:pPr>
        <w:overflowPunct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4.如何学习《习近平谈治国理政》第五卷？把握这些重点！</w:t>
      </w:r>
    </w:p>
    <w:p w14:paraId="6401AA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instrText xml:space="preserve"> HYPERLINK "https://www.12371.cn/2025/09/28/ARTI1759037817224916.shtml"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https://www.</w:t>
      </w:r>
      <w:bookmarkStart w:id="1" w:name="_GoBack"/>
      <w:bookmarkEnd w:id="1"/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12371.cn/2025/09/28/ARTI1759037817224916.shtml</w: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end"/>
      </w:r>
    </w:p>
    <w:p w14:paraId="4B5F34AA">
      <w:pPr>
        <w:numPr>
          <w:ilvl w:val="0"/>
          <w:numId w:val="0"/>
        </w:numPr>
        <w:overflowPunct w:val="0"/>
        <w:spacing w:line="240" w:lineRule="auto"/>
        <w:jc w:val="right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958215" cy="892810"/>
            <wp:effectExtent l="0" t="0" r="3810" b="254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8215" cy="892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BCFD4F">
      <w:pPr>
        <w:numPr>
          <w:ilvl w:val="0"/>
          <w:numId w:val="0"/>
        </w:numPr>
        <w:overflowPunct w:val="0"/>
        <w:spacing w:line="240" w:lineRule="auto"/>
        <w:jc w:val="right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</w:p>
    <w:p w14:paraId="103E1591">
      <w:pPr>
        <w:numPr>
          <w:ilvl w:val="0"/>
          <w:numId w:val="0"/>
        </w:numPr>
        <w:overflowPunct w:val="0"/>
        <w:spacing w:line="240" w:lineRule="auto"/>
        <w:jc w:val="right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3737340"/>
      <w:docPartObj>
        <w:docPartGallery w:val="autotext"/>
      </w:docPartObj>
    </w:sdtPr>
    <w:sdtContent>
      <w:p w14:paraId="58B84125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9AAB46"/>
    <w:multiLevelType w:val="singleLevel"/>
    <w:tmpl w:val="F89AAB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yZmQ4YmE5Yjg5ZTQxMjg0M2MzZTMwMmExYTU2MTYifQ=="/>
  </w:docVars>
  <w:rsids>
    <w:rsidRoot w:val="004B2272"/>
    <w:rsid w:val="00000BB5"/>
    <w:rsid w:val="000011B8"/>
    <w:rsid w:val="00001B3B"/>
    <w:rsid w:val="00001C9C"/>
    <w:rsid w:val="0000271B"/>
    <w:rsid w:val="0000538C"/>
    <w:rsid w:val="00005985"/>
    <w:rsid w:val="000072BF"/>
    <w:rsid w:val="0000750D"/>
    <w:rsid w:val="00010342"/>
    <w:rsid w:val="0001083F"/>
    <w:rsid w:val="0001163A"/>
    <w:rsid w:val="00011B7E"/>
    <w:rsid w:val="00011FFE"/>
    <w:rsid w:val="0001280A"/>
    <w:rsid w:val="00012C46"/>
    <w:rsid w:val="000156D1"/>
    <w:rsid w:val="0001630C"/>
    <w:rsid w:val="0002069C"/>
    <w:rsid w:val="000233C2"/>
    <w:rsid w:val="00026DB7"/>
    <w:rsid w:val="00026DD8"/>
    <w:rsid w:val="00026F52"/>
    <w:rsid w:val="00027441"/>
    <w:rsid w:val="000276D7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361D7"/>
    <w:rsid w:val="00036DFA"/>
    <w:rsid w:val="000408AE"/>
    <w:rsid w:val="00040A9A"/>
    <w:rsid w:val="0004104D"/>
    <w:rsid w:val="00041F0F"/>
    <w:rsid w:val="0004240E"/>
    <w:rsid w:val="0004348F"/>
    <w:rsid w:val="00044805"/>
    <w:rsid w:val="00044B3E"/>
    <w:rsid w:val="00045114"/>
    <w:rsid w:val="00047F39"/>
    <w:rsid w:val="0005019E"/>
    <w:rsid w:val="00050251"/>
    <w:rsid w:val="00050E1C"/>
    <w:rsid w:val="000534EF"/>
    <w:rsid w:val="0005377B"/>
    <w:rsid w:val="00055F4D"/>
    <w:rsid w:val="00056E52"/>
    <w:rsid w:val="000579A6"/>
    <w:rsid w:val="0006129E"/>
    <w:rsid w:val="00062D9B"/>
    <w:rsid w:val="0006343B"/>
    <w:rsid w:val="0006387B"/>
    <w:rsid w:val="000638DA"/>
    <w:rsid w:val="00063FEC"/>
    <w:rsid w:val="000653DF"/>
    <w:rsid w:val="00066023"/>
    <w:rsid w:val="00066595"/>
    <w:rsid w:val="000671DC"/>
    <w:rsid w:val="000678BB"/>
    <w:rsid w:val="00067A15"/>
    <w:rsid w:val="000709AA"/>
    <w:rsid w:val="00072BFA"/>
    <w:rsid w:val="00074EBF"/>
    <w:rsid w:val="00074ED0"/>
    <w:rsid w:val="0007546D"/>
    <w:rsid w:val="00076602"/>
    <w:rsid w:val="00076836"/>
    <w:rsid w:val="00077A12"/>
    <w:rsid w:val="000804AA"/>
    <w:rsid w:val="00080A08"/>
    <w:rsid w:val="000810C2"/>
    <w:rsid w:val="00081A08"/>
    <w:rsid w:val="00081B07"/>
    <w:rsid w:val="00083461"/>
    <w:rsid w:val="00083A18"/>
    <w:rsid w:val="00084011"/>
    <w:rsid w:val="000840BF"/>
    <w:rsid w:val="00085D61"/>
    <w:rsid w:val="00086AD6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61"/>
    <w:rsid w:val="000A1CDF"/>
    <w:rsid w:val="000A2D12"/>
    <w:rsid w:val="000A64A6"/>
    <w:rsid w:val="000A7C27"/>
    <w:rsid w:val="000B2BD7"/>
    <w:rsid w:val="000B325E"/>
    <w:rsid w:val="000B5788"/>
    <w:rsid w:val="000B59C6"/>
    <w:rsid w:val="000B6834"/>
    <w:rsid w:val="000B6B1F"/>
    <w:rsid w:val="000B6D6F"/>
    <w:rsid w:val="000C10CD"/>
    <w:rsid w:val="000C1169"/>
    <w:rsid w:val="000C1E70"/>
    <w:rsid w:val="000C2290"/>
    <w:rsid w:val="000C6183"/>
    <w:rsid w:val="000C6459"/>
    <w:rsid w:val="000C72DE"/>
    <w:rsid w:val="000C731F"/>
    <w:rsid w:val="000C7FA9"/>
    <w:rsid w:val="000D0AC5"/>
    <w:rsid w:val="000D12A0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1C6B"/>
    <w:rsid w:val="000F24E4"/>
    <w:rsid w:val="000F3DE9"/>
    <w:rsid w:val="000F48D6"/>
    <w:rsid w:val="000F5112"/>
    <w:rsid w:val="000F5DF3"/>
    <w:rsid w:val="000F5F23"/>
    <w:rsid w:val="000F6593"/>
    <w:rsid w:val="000F6CB3"/>
    <w:rsid w:val="000F7DBD"/>
    <w:rsid w:val="001006A4"/>
    <w:rsid w:val="00101006"/>
    <w:rsid w:val="00101114"/>
    <w:rsid w:val="0010158D"/>
    <w:rsid w:val="00102CFF"/>
    <w:rsid w:val="001042E0"/>
    <w:rsid w:val="00104483"/>
    <w:rsid w:val="001048FF"/>
    <w:rsid w:val="00104C3A"/>
    <w:rsid w:val="001076C5"/>
    <w:rsid w:val="0011012D"/>
    <w:rsid w:val="00110549"/>
    <w:rsid w:val="00110CAA"/>
    <w:rsid w:val="00111119"/>
    <w:rsid w:val="001115A3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174D6"/>
    <w:rsid w:val="00120874"/>
    <w:rsid w:val="001208DF"/>
    <w:rsid w:val="00120D2A"/>
    <w:rsid w:val="001223D7"/>
    <w:rsid w:val="00123741"/>
    <w:rsid w:val="00123C36"/>
    <w:rsid w:val="00123DFA"/>
    <w:rsid w:val="001306BF"/>
    <w:rsid w:val="00133A14"/>
    <w:rsid w:val="00135227"/>
    <w:rsid w:val="001363BA"/>
    <w:rsid w:val="00140096"/>
    <w:rsid w:val="001402A7"/>
    <w:rsid w:val="0014171D"/>
    <w:rsid w:val="00141BE8"/>
    <w:rsid w:val="0014254A"/>
    <w:rsid w:val="001432B0"/>
    <w:rsid w:val="0014526A"/>
    <w:rsid w:val="00145629"/>
    <w:rsid w:val="001468F0"/>
    <w:rsid w:val="0014745E"/>
    <w:rsid w:val="001500AB"/>
    <w:rsid w:val="00152597"/>
    <w:rsid w:val="001530D8"/>
    <w:rsid w:val="0015395B"/>
    <w:rsid w:val="001540A0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43E3"/>
    <w:rsid w:val="00165C5F"/>
    <w:rsid w:val="00166575"/>
    <w:rsid w:val="0016661C"/>
    <w:rsid w:val="0016676A"/>
    <w:rsid w:val="00166785"/>
    <w:rsid w:val="00166797"/>
    <w:rsid w:val="001668DE"/>
    <w:rsid w:val="00166996"/>
    <w:rsid w:val="00167ABB"/>
    <w:rsid w:val="00171095"/>
    <w:rsid w:val="0017224E"/>
    <w:rsid w:val="001728CD"/>
    <w:rsid w:val="001728E3"/>
    <w:rsid w:val="001746E9"/>
    <w:rsid w:val="00176243"/>
    <w:rsid w:val="00176FD5"/>
    <w:rsid w:val="0017752B"/>
    <w:rsid w:val="0018090E"/>
    <w:rsid w:val="00180D5A"/>
    <w:rsid w:val="00182578"/>
    <w:rsid w:val="001859F7"/>
    <w:rsid w:val="0018630C"/>
    <w:rsid w:val="0018687B"/>
    <w:rsid w:val="00190E85"/>
    <w:rsid w:val="001942DE"/>
    <w:rsid w:val="00196525"/>
    <w:rsid w:val="00196C25"/>
    <w:rsid w:val="001972B3"/>
    <w:rsid w:val="001A1242"/>
    <w:rsid w:val="001A1E9B"/>
    <w:rsid w:val="001A3DE2"/>
    <w:rsid w:val="001A6068"/>
    <w:rsid w:val="001A615C"/>
    <w:rsid w:val="001A61B4"/>
    <w:rsid w:val="001A6862"/>
    <w:rsid w:val="001A6A5A"/>
    <w:rsid w:val="001A6B99"/>
    <w:rsid w:val="001A7130"/>
    <w:rsid w:val="001A7D4B"/>
    <w:rsid w:val="001B063B"/>
    <w:rsid w:val="001B0879"/>
    <w:rsid w:val="001B2579"/>
    <w:rsid w:val="001B2848"/>
    <w:rsid w:val="001B3876"/>
    <w:rsid w:val="001B3DAE"/>
    <w:rsid w:val="001B3DFF"/>
    <w:rsid w:val="001C0699"/>
    <w:rsid w:val="001C06AE"/>
    <w:rsid w:val="001C15F4"/>
    <w:rsid w:val="001C2960"/>
    <w:rsid w:val="001C2A28"/>
    <w:rsid w:val="001C2A50"/>
    <w:rsid w:val="001C2F96"/>
    <w:rsid w:val="001C403E"/>
    <w:rsid w:val="001C49D0"/>
    <w:rsid w:val="001C5C01"/>
    <w:rsid w:val="001D20BD"/>
    <w:rsid w:val="001D445B"/>
    <w:rsid w:val="001D4AF5"/>
    <w:rsid w:val="001D617F"/>
    <w:rsid w:val="001D6EE1"/>
    <w:rsid w:val="001E1041"/>
    <w:rsid w:val="001E1524"/>
    <w:rsid w:val="001E156C"/>
    <w:rsid w:val="001E25BF"/>
    <w:rsid w:val="001E2FF2"/>
    <w:rsid w:val="001E4553"/>
    <w:rsid w:val="001E4707"/>
    <w:rsid w:val="001F00F9"/>
    <w:rsid w:val="001F0CC6"/>
    <w:rsid w:val="001F1FE6"/>
    <w:rsid w:val="001F2010"/>
    <w:rsid w:val="001F25B3"/>
    <w:rsid w:val="001F462F"/>
    <w:rsid w:val="001F4636"/>
    <w:rsid w:val="001F4BA4"/>
    <w:rsid w:val="001F757A"/>
    <w:rsid w:val="0020208E"/>
    <w:rsid w:val="002028EF"/>
    <w:rsid w:val="00202AB8"/>
    <w:rsid w:val="002046DE"/>
    <w:rsid w:val="0020566D"/>
    <w:rsid w:val="00205E73"/>
    <w:rsid w:val="0020756E"/>
    <w:rsid w:val="00207DCB"/>
    <w:rsid w:val="00210FC0"/>
    <w:rsid w:val="00214A38"/>
    <w:rsid w:val="002151A7"/>
    <w:rsid w:val="00216267"/>
    <w:rsid w:val="002168B0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3604D"/>
    <w:rsid w:val="002402B1"/>
    <w:rsid w:val="002411DF"/>
    <w:rsid w:val="00241640"/>
    <w:rsid w:val="002426A0"/>
    <w:rsid w:val="00243D0A"/>
    <w:rsid w:val="00244E17"/>
    <w:rsid w:val="00244E7C"/>
    <w:rsid w:val="002453FF"/>
    <w:rsid w:val="00247EFC"/>
    <w:rsid w:val="00251DCF"/>
    <w:rsid w:val="00251EA0"/>
    <w:rsid w:val="00252D6D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1AD"/>
    <w:rsid w:val="00272D2A"/>
    <w:rsid w:val="00275CCC"/>
    <w:rsid w:val="00276280"/>
    <w:rsid w:val="002766E3"/>
    <w:rsid w:val="00276C45"/>
    <w:rsid w:val="00276D97"/>
    <w:rsid w:val="00277C68"/>
    <w:rsid w:val="00277D94"/>
    <w:rsid w:val="00280B6E"/>
    <w:rsid w:val="00281029"/>
    <w:rsid w:val="002810DE"/>
    <w:rsid w:val="00282970"/>
    <w:rsid w:val="00286EB9"/>
    <w:rsid w:val="00287A15"/>
    <w:rsid w:val="00290002"/>
    <w:rsid w:val="00291FD9"/>
    <w:rsid w:val="00292035"/>
    <w:rsid w:val="002920AF"/>
    <w:rsid w:val="00292314"/>
    <w:rsid w:val="00292830"/>
    <w:rsid w:val="002943D7"/>
    <w:rsid w:val="0029537B"/>
    <w:rsid w:val="002957B8"/>
    <w:rsid w:val="00295832"/>
    <w:rsid w:val="00295CB4"/>
    <w:rsid w:val="00295DCF"/>
    <w:rsid w:val="002962A5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3ECA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551A"/>
    <w:rsid w:val="002B60FD"/>
    <w:rsid w:val="002B6DEF"/>
    <w:rsid w:val="002B7C27"/>
    <w:rsid w:val="002C01CE"/>
    <w:rsid w:val="002C0746"/>
    <w:rsid w:val="002C0FC1"/>
    <w:rsid w:val="002C12F3"/>
    <w:rsid w:val="002C1755"/>
    <w:rsid w:val="002C3AB8"/>
    <w:rsid w:val="002C42A9"/>
    <w:rsid w:val="002C55D2"/>
    <w:rsid w:val="002C5663"/>
    <w:rsid w:val="002C587B"/>
    <w:rsid w:val="002C5D7A"/>
    <w:rsid w:val="002C6014"/>
    <w:rsid w:val="002C7322"/>
    <w:rsid w:val="002C75C1"/>
    <w:rsid w:val="002C7AF7"/>
    <w:rsid w:val="002D0265"/>
    <w:rsid w:val="002D12BB"/>
    <w:rsid w:val="002D1791"/>
    <w:rsid w:val="002D388D"/>
    <w:rsid w:val="002D3C1E"/>
    <w:rsid w:val="002D3F6B"/>
    <w:rsid w:val="002D42D9"/>
    <w:rsid w:val="002D4FF7"/>
    <w:rsid w:val="002D65DD"/>
    <w:rsid w:val="002D68BF"/>
    <w:rsid w:val="002D6D50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4D7B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0F90"/>
    <w:rsid w:val="002F1B18"/>
    <w:rsid w:val="002F1CF9"/>
    <w:rsid w:val="002F20A4"/>
    <w:rsid w:val="002F2667"/>
    <w:rsid w:val="002F26BA"/>
    <w:rsid w:val="002F2AD6"/>
    <w:rsid w:val="002F3169"/>
    <w:rsid w:val="002F3C27"/>
    <w:rsid w:val="002F4716"/>
    <w:rsid w:val="002F4D74"/>
    <w:rsid w:val="002F5862"/>
    <w:rsid w:val="002F6E5C"/>
    <w:rsid w:val="003006E4"/>
    <w:rsid w:val="00302898"/>
    <w:rsid w:val="0030341D"/>
    <w:rsid w:val="0030368F"/>
    <w:rsid w:val="003048CF"/>
    <w:rsid w:val="00304ABE"/>
    <w:rsid w:val="00305E97"/>
    <w:rsid w:val="00307D44"/>
    <w:rsid w:val="00310329"/>
    <w:rsid w:val="003131A2"/>
    <w:rsid w:val="00316FAC"/>
    <w:rsid w:val="00322A50"/>
    <w:rsid w:val="00322C31"/>
    <w:rsid w:val="00323DD3"/>
    <w:rsid w:val="0032454B"/>
    <w:rsid w:val="0032655A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6177"/>
    <w:rsid w:val="00336BAE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57C4F"/>
    <w:rsid w:val="00360441"/>
    <w:rsid w:val="0036056B"/>
    <w:rsid w:val="00360C15"/>
    <w:rsid w:val="00360D26"/>
    <w:rsid w:val="003615EC"/>
    <w:rsid w:val="00361D3A"/>
    <w:rsid w:val="00362237"/>
    <w:rsid w:val="00362A25"/>
    <w:rsid w:val="003633EE"/>
    <w:rsid w:val="003651B9"/>
    <w:rsid w:val="00366884"/>
    <w:rsid w:val="00367D29"/>
    <w:rsid w:val="00367E27"/>
    <w:rsid w:val="0037273D"/>
    <w:rsid w:val="00372F7A"/>
    <w:rsid w:val="00373462"/>
    <w:rsid w:val="0037608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5AAC"/>
    <w:rsid w:val="00396858"/>
    <w:rsid w:val="00396AC3"/>
    <w:rsid w:val="00397432"/>
    <w:rsid w:val="00397A15"/>
    <w:rsid w:val="003A3608"/>
    <w:rsid w:val="003A49F3"/>
    <w:rsid w:val="003A5CEC"/>
    <w:rsid w:val="003A5E29"/>
    <w:rsid w:val="003A63B5"/>
    <w:rsid w:val="003A63C6"/>
    <w:rsid w:val="003A63DF"/>
    <w:rsid w:val="003A675A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119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2B72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4227"/>
    <w:rsid w:val="003F660E"/>
    <w:rsid w:val="003F68C2"/>
    <w:rsid w:val="003F6912"/>
    <w:rsid w:val="004019C3"/>
    <w:rsid w:val="00403C36"/>
    <w:rsid w:val="00403D82"/>
    <w:rsid w:val="00403F82"/>
    <w:rsid w:val="004058A4"/>
    <w:rsid w:val="00405EF1"/>
    <w:rsid w:val="004072E4"/>
    <w:rsid w:val="00413244"/>
    <w:rsid w:val="004133D7"/>
    <w:rsid w:val="00413B12"/>
    <w:rsid w:val="004141C1"/>
    <w:rsid w:val="00415EA1"/>
    <w:rsid w:val="004161B5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776"/>
    <w:rsid w:val="00432977"/>
    <w:rsid w:val="00433271"/>
    <w:rsid w:val="004348DE"/>
    <w:rsid w:val="00434E31"/>
    <w:rsid w:val="00436A53"/>
    <w:rsid w:val="00436AC0"/>
    <w:rsid w:val="00436C67"/>
    <w:rsid w:val="0043796C"/>
    <w:rsid w:val="00440C05"/>
    <w:rsid w:val="0044196E"/>
    <w:rsid w:val="00441A1E"/>
    <w:rsid w:val="00442CBB"/>
    <w:rsid w:val="00444195"/>
    <w:rsid w:val="0044427C"/>
    <w:rsid w:val="00444B85"/>
    <w:rsid w:val="00446F71"/>
    <w:rsid w:val="00447D8D"/>
    <w:rsid w:val="00450756"/>
    <w:rsid w:val="0045075A"/>
    <w:rsid w:val="00451AE7"/>
    <w:rsid w:val="00451CB3"/>
    <w:rsid w:val="00452629"/>
    <w:rsid w:val="00454089"/>
    <w:rsid w:val="004561E8"/>
    <w:rsid w:val="00456E27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A6D"/>
    <w:rsid w:val="00484C9C"/>
    <w:rsid w:val="00484EB4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6027"/>
    <w:rsid w:val="00497898"/>
    <w:rsid w:val="004A07E5"/>
    <w:rsid w:val="004A0AA9"/>
    <w:rsid w:val="004A100B"/>
    <w:rsid w:val="004A1F6A"/>
    <w:rsid w:val="004A3256"/>
    <w:rsid w:val="004A35F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3E49"/>
    <w:rsid w:val="004B504F"/>
    <w:rsid w:val="004B59F0"/>
    <w:rsid w:val="004B5D7B"/>
    <w:rsid w:val="004B7053"/>
    <w:rsid w:val="004B72E4"/>
    <w:rsid w:val="004C009E"/>
    <w:rsid w:val="004C0D3A"/>
    <w:rsid w:val="004C0E66"/>
    <w:rsid w:val="004C277D"/>
    <w:rsid w:val="004C3B15"/>
    <w:rsid w:val="004C4DDB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6C0A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3C68"/>
    <w:rsid w:val="004F4F2C"/>
    <w:rsid w:val="004F4FC6"/>
    <w:rsid w:val="004F51EE"/>
    <w:rsid w:val="004F556E"/>
    <w:rsid w:val="004F5877"/>
    <w:rsid w:val="004F7F56"/>
    <w:rsid w:val="0050033B"/>
    <w:rsid w:val="005021FE"/>
    <w:rsid w:val="00505C3C"/>
    <w:rsid w:val="00506D93"/>
    <w:rsid w:val="0050717D"/>
    <w:rsid w:val="00507AE9"/>
    <w:rsid w:val="005103A1"/>
    <w:rsid w:val="00511989"/>
    <w:rsid w:val="00511FCF"/>
    <w:rsid w:val="00512765"/>
    <w:rsid w:val="00513422"/>
    <w:rsid w:val="00513A84"/>
    <w:rsid w:val="00513DA0"/>
    <w:rsid w:val="0051402E"/>
    <w:rsid w:val="00514D8D"/>
    <w:rsid w:val="00517056"/>
    <w:rsid w:val="005205F8"/>
    <w:rsid w:val="00520D81"/>
    <w:rsid w:val="0052178F"/>
    <w:rsid w:val="005223B8"/>
    <w:rsid w:val="00523648"/>
    <w:rsid w:val="00524D97"/>
    <w:rsid w:val="00524FA0"/>
    <w:rsid w:val="00525013"/>
    <w:rsid w:val="00525C90"/>
    <w:rsid w:val="0052772E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B65"/>
    <w:rsid w:val="00537C02"/>
    <w:rsid w:val="00540D71"/>
    <w:rsid w:val="0054192B"/>
    <w:rsid w:val="00544A3A"/>
    <w:rsid w:val="0054500C"/>
    <w:rsid w:val="00545E6F"/>
    <w:rsid w:val="00546235"/>
    <w:rsid w:val="0054630D"/>
    <w:rsid w:val="00550413"/>
    <w:rsid w:val="00550675"/>
    <w:rsid w:val="005536E0"/>
    <w:rsid w:val="00554162"/>
    <w:rsid w:val="00554EBB"/>
    <w:rsid w:val="00555F91"/>
    <w:rsid w:val="00557693"/>
    <w:rsid w:val="00560B93"/>
    <w:rsid w:val="00561FFA"/>
    <w:rsid w:val="00563309"/>
    <w:rsid w:val="00564A78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0C09"/>
    <w:rsid w:val="00581AE0"/>
    <w:rsid w:val="00582B86"/>
    <w:rsid w:val="005837A0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80E"/>
    <w:rsid w:val="00596FEC"/>
    <w:rsid w:val="00597370"/>
    <w:rsid w:val="005A085C"/>
    <w:rsid w:val="005A2D8E"/>
    <w:rsid w:val="005A32E1"/>
    <w:rsid w:val="005A57C5"/>
    <w:rsid w:val="005A5E0C"/>
    <w:rsid w:val="005A6600"/>
    <w:rsid w:val="005A6BE0"/>
    <w:rsid w:val="005B0AD8"/>
    <w:rsid w:val="005B36B3"/>
    <w:rsid w:val="005B3949"/>
    <w:rsid w:val="005B4E0C"/>
    <w:rsid w:val="005B5B97"/>
    <w:rsid w:val="005B6152"/>
    <w:rsid w:val="005B7E8B"/>
    <w:rsid w:val="005C1C9F"/>
    <w:rsid w:val="005C2CD7"/>
    <w:rsid w:val="005C2CDC"/>
    <w:rsid w:val="005C373A"/>
    <w:rsid w:val="005C415F"/>
    <w:rsid w:val="005C6480"/>
    <w:rsid w:val="005D01BF"/>
    <w:rsid w:val="005D12EC"/>
    <w:rsid w:val="005D1FB8"/>
    <w:rsid w:val="005D24B1"/>
    <w:rsid w:val="005D3946"/>
    <w:rsid w:val="005D3BFC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4B3E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617"/>
    <w:rsid w:val="00610F5D"/>
    <w:rsid w:val="006113A0"/>
    <w:rsid w:val="00611EDF"/>
    <w:rsid w:val="006153AA"/>
    <w:rsid w:val="00616897"/>
    <w:rsid w:val="00617BE9"/>
    <w:rsid w:val="00621E88"/>
    <w:rsid w:val="00622064"/>
    <w:rsid w:val="006220C9"/>
    <w:rsid w:val="00622A2C"/>
    <w:rsid w:val="00626133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53A5"/>
    <w:rsid w:val="0064638A"/>
    <w:rsid w:val="006509AB"/>
    <w:rsid w:val="00650D6F"/>
    <w:rsid w:val="006518BD"/>
    <w:rsid w:val="00652AAB"/>
    <w:rsid w:val="00652FE9"/>
    <w:rsid w:val="00655C98"/>
    <w:rsid w:val="00656336"/>
    <w:rsid w:val="006569CE"/>
    <w:rsid w:val="00656A89"/>
    <w:rsid w:val="006577C9"/>
    <w:rsid w:val="00660FA9"/>
    <w:rsid w:val="006615C9"/>
    <w:rsid w:val="00662A21"/>
    <w:rsid w:val="006638DC"/>
    <w:rsid w:val="00663E56"/>
    <w:rsid w:val="00664BD0"/>
    <w:rsid w:val="00664F67"/>
    <w:rsid w:val="006652DB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50B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6A71"/>
    <w:rsid w:val="006B7093"/>
    <w:rsid w:val="006B7630"/>
    <w:rsid w:val="006B7A23"/>
    <w:rsid w:val="006C1000"/>
    <w:rsid w:val="006C1301"/>
    <w:rsid w:val="006C2716"/>
    <w:rsid w:val="006C6666"/>
    <w:rsid w:val="006C6BCF"/>
    <w:rsid w:val="006C7A30"/>
    <w:rsid w:val="006D0067"/>
    <w:rsid w:val="006D162F"/>
    <w:rsid w:val="006D380A"/>
    <w:rsid w:val="006D5DC6"/>
    <w:rsid w:val="006D7342"/>
    <w:rsid w:val="006D73F1"/>
    <w:rsid w:val="006D78AE"/>
    <w:rsid w:val="006E0238"/>
    <w:rsid w:val="006E14A1"/>
    <w:rsid w:val="006E1EE1"/>
    <w:rsid w:val="006E3194"/>
    <w:rsid w:val="006E412B"/>
    <w:rsid w:val="006E4541"/>
    <w:rsid w:val="006E51F7"/>
    <w:rsid w:val="006E7945"/>
    <w:rsid w:val="006F03A9"/>
    <w:rsid w:val="006F210E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4EE8"/>
    <w:rsid w:val="00716D15"/>
    <w:rsid w:val="007172BF"/>
    <w:rsid w:val="00717FB0"/>
    <w:rsid w:val="00720121"/>
    <w:rsid w:val="00720F53"/>
    <w:rsid w:val="00721AC5"/>
    <w:rsid w:val="00722B8F"/>
    <w:rsid w:val="00723DC5"/>
    <w:rsid w:val="00723F80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37449"/>
    <w:rsid w:val="00740444"/>
    <w:rsid w:val="00740720"/>
    <w:rsid w:val="007415EB"/>
    <w:rsid w:val="00741D95"/>
    <w:rsid w:val="00742089"/>
    <w:rsid w:val="00750704"/>
    <w:rsid w:val="00751004"/>
    <w:rsid w:val="00754882"/>
    <w:rsid w:val="00754E54"/>
    <w:rsid w:val="00755C03"/>
    <w:rsid w:val="00760039"/>
    <w:rsid w:val="007607D3"/>
    <w:rsid w:val="007615F7"/>
    <w:rsid w:val="00761D24"/>
    <w:rsid w:val="007622E7"/>
    <w:rsid w:val="00763396"/>
    <w:rsid w:val="00763680"/>
    <w:rsid w:val="0076396B"/>
    <w:rsid w:val="007655B3"/>
    <w:rsid w:val="00765A34"/>
    <w:rsid w:val="007668CD"/>
    <w:rsid w:val="00766CC2"/>
    <w:rsid w:val="00767458"/>
    <w:rsid w:val="00772532"/>
    <w:rsid w:val="00773B6B"/>
    <w:rsid w:val="00773E20"/>
    <w:rsid w:val="00774045"/>
    <w:rsid w:val="00774199"/>
    <w:rsid w:val="007756E4"/>
    <w:rsid w:val="00775DDA"/>
    <w:rsid w:val="00776E6E"/>
    <w:rsid w:val="0078001C"/>
    <w:rsid w:val="00781418"/>
    <w:rsid w:val="007818DB"/>
    <w:rsid w:val="00781E9B"/>
    <w:rsid w:val="00782DDE"/>
    <w:rsid w:val="0078405A"/>
    <w:rsid w:val="0078406E"/>
    <w:rsid w:val="00786284"/>
    <w:rsid w:val="00790099"/>
    <w:rsid w:val="00790889"/>
    <w:rsid w:val="0079100A"/>
    <w:rsid w:val="007913F1"/>
    <w:rsid w:val="00791E85"/>
    <w:rsid w:val="00791F61"/>
    <w:rsid w:val="00793A06"/>
    <w:rsid w:val="0079407A"/>
    <w:rsid w:val="00794E09"/>
    <w:rsid w:val="00795BB3"/>
    <w:rsid w:val="00796D71"/>
    <w:rsid w:val="00797CD0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6F0B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38E0"/>
    <w:rsid w:val="007D4ECA"/>
    <w:rsid w:val="007D4EFF"/>
    <w:rsid w:val="007D54C4"/>
    <w:rsid w:val="007D5656"/>
    <w:rsid w:val="007E0111"/>
    <w:rsid w:val="007E07DD"/>
    <w:rsid w:val="007E217C"/>
    <w:rsid w:val="007E317A"/>
    <w:rsid w:val="007E37F3"/>
    <w:rsid w:val="007E3938"/>
    <w:rsid w:val="007E3B2C"/>
    <w:rsid w:val="007E42F2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0A68"/>
    <w:rsid w:val="0080186D"/>
    <w:rsid w:val="0080347D"/>
    <w:rsid w:val="00803511"/>
    <w:rsid w:val="00804494"/>
    <w:rsid w:val="00804708"/>
    <w:rsid w:val="00804FCA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30B3"/>
    <w:rsid w:val="00814CC8"/>
    <w:rsid w:val="008162AD"/>
    <w:rsid w:val="008163FB"/>
    <w:rsid w:val="00816432"/>
    <w:rsid w:val="00820885"/>
    <w:rsid w:val="00820BFF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CFC"/>
    <w:rsid w:val="00827FCE"/>
    <w:rsid w:val="00830092"/>
    <w:rsid w:val="008321D9"/>
    <w:rsid w:val="008335C0"/>
    <w:rsid w:val="008340DF"/>
    <w:rsid w:val="00834E4C"/>
    <w:rsid w:val="00836086"/>
    <w:rsid w:val="00836D5C"/>
    <w:rsid w:val="00837891"/>
    <w:rsid w:val="00837C04"/>
    <w:rsid w:val="00837CB0"/>
    <w:rsid w:val="008432E9"/>
    <w:rsid w:val="0084405D"/>
    <w:rsid w:val="00844EFA"/>
    <w:rsid w:val="008459B0"/>
    <w:rsid w:val="00845E43"/>
    <w:rsid w:val="0084612C"/>
    <w:rsid w:val="00846364"/>
    <w:rsid w:val="00846DF8"/>
    <w:rsid w:val="008476AF"/>
    <w:rsid w:val="00847EE4"/>
    <w:rsid w:val="0085096B"/>
    <w:rsid w:val="0085167C"/>
    <w:rsid w:val="00851E94"/>
    <w:rsid w:val="008520B6"/>
    <w:rsid w:val="008529B7"/>
    <w:rsid w:val="00852C45"/>
    <w:rsid w:val="0085488E"/>
    <w:rsid w:val="00854E0E"/>
    <w:rsid w:val="00856275"/>
    <w:rsid w:val="00856D4E"/>
    <w:rsid w:val="008573E9"/>
    <w:rsid w:val="00860D5D"/>
    <w:rsid w:val="00860E66"/>
    <w:rsid w:val="00861337"/>
    <w:rsid w:val="008625C7"/>
    <w:rsid w:val="00862B31"/>
    <w:rsid w:val="00862B8D"/>
    <w:rsid w:val="0086329E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3B7E"/>
    <w:rsid w:val="008844EF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A6A13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637"/>
    <w:rsid w:val="008C791F"/>
    <w:rsid w:val="008C7E5E"/>
    <w:rsid w:val="008D1135"/>
    <w:rsid w:val="008D4B24"/>
    <w:rsid w:val="008D5260"/>
    <w:rsid w:val="008D5560"/>
    <w:rsid w:val="008D5F76"/>
    <w:rsid w:val="008D7682"/>
    <w:rsid w:val="008D7A45"/>
    <w:rsid w:val="008E11CD"/>
    <w:rsid w:val="008E11F3"/>
    <w:rsid w:val="008E1343"/>
    <w:rsid w:val="008E2263"/>
    <w:rsid w:val="008E25D6"/>
    <w:rsid w:val="008E37A3"/>
    <w:rsid w:val="008E39E8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266A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47D"/>
    <w:rsid w:val="00914D97"/>
    <w:rsid w:val="00914EC0"/>
    <w:rsid w:val="009151FD"/>
    <w:rsid w:val="00916A75"/>
    <w:rsid w:val="00916C5D"/>
    <w:rsid w:val="0091704D"/>
    <w:rsid w:val="009177D7"/>
    <w:rsid w:val="00917A61"/>
    <w:rsid w:val="0092106F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333E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47E24"/>
    <w:rsid w:val="00950B61"/>
    <w:rsid w:val="00952023"/>
    <w:rsid w:val="009531A3"/>
    <w:rsid w:val="009558C5"/>
    <w:rsid w:val="0095727A"/>
    <w:rsid w:val="00962503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5EC8"/>
    <w:rsid w:val="0097677C"/>
    <w:rsid w:val="00976CF3"/>
    <w:rsid w:val="00977579"/>
    <w:rsid w:val="00981009"/>
    <w:rsid w:val="00981FDE"/>
    <w:rsid w:val="00983B90"/>
    <w:rsid w:val="00985075"/>
    <w:rsid w:val="00986D1C"/>
    <w:rsid w:val="00987CC7"/>
    <w:rsid w:val="00987CD1"/>
    <w:rsid w:val="00987E03"/>
    <w:rsid w:val="00987FE1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680D"/>
    <w:rsid w:val="00997285"/>
    <w:rsid w:val="009A06FF"/>
    <w:rsid w:val="009A34F5"/>
    <w:rsid w:val="009A3C6E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2E8"/>
    <w:rsid w:val="009B0500"/>
    <w:rsid w:val="009B0EC1"/>
    <w:rsid w:val="009B2CDB"/>
    <w:rsid w:val="009B3237"/>
    <w:rsid w:val="009B3652"/>
    <w:rsid w:val="009B59E4"/>
    <w:rsid w:val="009B715B"/>
    <w:rsid w:val="009C00C3"/>
    <w:rsid w:val="009C090A"/>
    <w:rsid w:val="009C1882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6AF5"/>
    <w:rsid w:val="009D7539"/>
    <w:rsid w:val="009E08FA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5F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4B3"/>
    <w:rsid w:val="00A20875"/>
    <w:rsid w:val="00A24CAD"/>
    <w:rsid w:val="00A24D5E"/>
    <w:rsid w:val="00A259EC"/>
    <w:rsid w:val="00A26169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0397"/>
    <w:rsid w:val="00A52AD6"/>
    <w:rsid w:val="00A53038"/>
    <w:rsid w:val="00A533BA"/>
    <w:rsid w:val="00A5496D"/>
    <w:rsid w:val="00A5506A"/>
    <w:rsid w:val="00A56094"/>
    <w:rsid w:val="00A567BB"/>
    <w:rsid w:val="00A56934"/>
    <w:rsid w:val="00A611D1"/>
    <w:rsid w:val="00A61537"/>
    <w:rsid w:val="00A6169C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17D3"/>
    <w:rsid w:val="00A82B6E"/>
    <w:rsid w:val="00A82EEA"/>
    <w:rsid w:val="00A82F4D"/>
    <w:rsid w:val="00A833C5"/>
    <w:rsid w:val="00A839A4"/>
    <w:rsid w:val="00A84A36"/>
    <w:rsid w:val="00A84E65"/>
    <w:rsid w:val="00A84F77"/>
    <w:rsid w:val="00A855E9"/>
    <w:rsid w:val="00A85999"/>
    <w:rsid w:val="00A85D29"/>
    <w:rsid w:val="00A87301"/>
    <w:rsid w:val="00A90843"/>
    <w:rsid w:val="00A913AE"/>
    <w:rsid w:val="00A9147B"/>
    <w:rsid w:val="00A935FC"/>
    <w:rsid w:val="00A936B1"/>
    <w:rsid w:val="00A93CEE"/>
    <w:rsid w:val="00A94E56"/>
    <w:rsid w:val="00A963D7"/>
    <w:rsid w:val="00A966D1"/>
    <w:rsid w:val="00A967A0"/>
    <w:rsid w:val="00A97841"/>
    <w:rsid w:val="00AA32CE"/>
    <w:rsid w:val="00AA4E24"/>
    <w:rsid w:val="00AA54DE"/>
    <w:rsid w:val="00AA5834"/>
    <w:rsid w:val="00AA5D28"/>
    <w:rsid w:val="00AA73C6"/>
    <w:rsid w:val="00AB160F"/>
    <w:rsid w:val="00AB1760"/>
    <w:rsid w:val="00AB1CF6"/>
    <w:rsid w:val="00AB2D58"/>
    <w:rsid w:val="00AB3020"/>
    <w:rsid w:val="00AB3324"/>
    <w:rsid w:val="00AB3427"/>
    <w:rsid w:val="00AB3665"/>
    <w:rsid w:val="00AB535C"/>
    <w:rsid w:val="00AB631A"/>
    <w:rsid w:val="00AB6E40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064"/>
    <w:rsid w:val="00AD1802"/>
    <w:rsid w:val="00AD2145"/>
    <w:rsid w:val="00AD25CC"/>
    <w:rsid w:val="00AD2BE9"/>
    <w:rsid w:val="00AD316F"/>
    <w:rsid w:val="00AD41F3"/>
    <w:rsid w:val="00AD5995"/>
    <w:rsid w:val="00AD5BAC"/>
    <w:rsid w:val="00AD60DD"/>
    <w:rsid w:val="00AD65CD"/>
    <w:rsid w:val="00AD65EA"/>
    <w:rsid w:val="00AD71CC"/>
    <w:rsid w:val="00AD7392"/>
    <w:rsid w:val="00AD7641"/>
    <w:rsid w:val="00AD7FBC"/>
    <w:rsid w:val="00AE0AF8"/>
    <w:rsid w:val="00AE16FB"/>
    <w:rsid w:val="00AE3604"/>
    <w:rsid w:val="00AE4C53"/>
    <w:rsid w:val="00AF00E9"/>
    <w:rsid w:val="00AF3CDC"/>
    <w:rsid w:val="00AF3D85"/>
    <w:rsid w:val="00AF4F53"/>
    <w:rsid w:val="00AF5756"/>
    <w:rsid w:val="00AF5843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3318"/>
    <w:rsid w:val="00B04E8A"/>
    <w:rsid w:val="00B07D79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074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3A0"/>
    <w:rsid w:val="00B4559B"/>
    <w:rsid w:val="00B470B6"/>
    <w:rsid w:val="00B513C5"/>
    <w:rsid w:val="00B51CCC"/>
    <w:rsid w:val="00B52490"/>
    <w:rsid w:val="00B529F8"/>
    <w:rsid w:val="00B531EF"/>
    <w:rsid w:val="00B53336"/>
    <w:rsid w:val="00B54489"/>
    <w:rsid w:val="00B54EBB"/>
    <w:rsid w:val="00B555ED"/>
    <w:rsid w:val="00B56774"/>
    <w:rsid w:val="00B56A51"/>
    <w:rsid w:val="00B601D9"/>
    <w:rsid w:val="00B627BD"/>
    <w:rsid w:val="00B655A2"/>
    <w:rsid w:val="00B65ADD"/>
    <w:rsid w:val="00B65ECB"/>
    <w:rsid w:val="00B66D56"/>
    <w:rsid w:val="00B66DCC"/>
    <w:rsid w:val="00B7456D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061F"/>
    <w:rsid w:val="00B90658"/>
    <w:rsid w:val="00B90D77"/>
    <w:rsid w:val="00B91461"/>
    <w:rsid w:val="00B919D0"/>
    <w:rsid w:val="00B92669"/>
    <w:rsid w:val="00B93F11"/>
    <w:rsid w:val="00B957AA"/>
    <w:rsid w:val="00B95D22"/>
    <w:rsid w:val="00B96181"/>
    <w:rsid w:val="00B97DD4"/>
    <w:rsid w:val="00BA41CE"/>
    <w:rsid w:val="00BA4502"/>
    <w:rsid w:val="00BA4AAE"/>
    <w:rsid w:val="00BA4DC2"/>
    <w:rsid w:val="00BA530A"/>
    <w:rsid w:val="00BA5DC2"/>
    <w:rsid w:val="00BA6C19"/>
    <w:rsid w:val="00BA77EF"/>
    <w:rsid w:val="00BA7C14"/>
    <w:rsid w:val="00BB065C"/>
    <w:rsid w:val="00BB070D"/>
    <w:rsid w:val="00BB0C3A"/>
    <w:rsid w:val="00BB1C3A"/>
    <w:rsid w:val="00BB525E"/>
    <w:rsid w:val="00BB53C5"/>
    <w:rsid w:val="00BB6F5D"/>
    <w:rsid w:val="00BB7928"/>
    <w:rsid w:val="00BB7F1E"/>
    <w:rsid w:val="00BC02A9"/>
    <w:rsid w:val="00BC08C8"/>
    <w:rsid w:val="00BC2F5E"/>
    <w:rsid w:val="00BC4278"/>
    <w:rsid w:val="00BC4456"/>
    <w:rsid w:val="00BC4FE4"/>
    <w:rsid w:val="00BC55D4"/>
    <w:rsid w:val="00BC5E8D"/>
    <w:rsid w:val="00BC6193"/>
    <w:rsid w:val="00BC6219"/>
    <w:rsid w:val="00BC7CDC"/>
    <w:rsid w:val="00BC7D5B"/>
    <w:rsid w:val="00BD0298"/>
    <w:rsid w:val="00BD1B69"/>
    <w:rsid w:val="00BD2FBB"/>
    <w:rsid w:val="00BD3C05"/>
    <w:rsid w:val="00BD41DC"/>
    <w:rsid w:val="00BD573F"/>
    <w:rsid w:val="00BD61E3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3ED0"/>
    <w:rsid w:val="00BF4D48"/>
    <w:rsid w:val="00BF63D6"/>
    <w:rsid w:val="00BF778A"/>
    <w:rsid w:val="00C008C8"/>
    <w:rsid w:val="00C026E5"/>
    <w:rsid w:val="00C03154"/>
    <w:rsid w:val="00C03532"/>
    <w:rsid w:val="00C0444D"/>
    <w:rsid w:val="00C04794"/>
    <w:rsid w:val="00C04B24"/>
    <w:rsid w:val="00C04C51"/>
    <w:rsid w:val="00C05A0C"/>
    <w:rsid w:val="00C0648A"/>
    <w:rsid w:val="00C067F1"/>
    <w:rsid w:val="00C10CC0"/>
    <w:rsid w:val="00C1208C"/>
    <w:rsid w:val="00C12159"/>
    <w:rsid w:val="00C1376A"/>
    <w:rsid w:val="00C13A44"/>
    <w:rsid w:val="00C13C77"/>
    <w:rsid w:val="00C13DE6"/>
    <w:rsid w:val="00C14162"/>
    <w:rsid w:val="00C141CD"/>
    <w:rsid w:val="00C1569D"/>
    <w:rsid w:val="00C15A3D"/>
    <w:rsid w:val="00C206A7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5D81"/>
    <w:rsid w:val="00C360B1"/>
    <w:rsid w:val="00C36CD4"/>
    <w:rsid w:val="00C3715E"/>
    <w:rsid w:val="00C41081"/>
    <w:rsid w:val="00C411A2"/>
    <w:rsid w:val="00C41911"/>
    <w:rsid w:val="00C430A0"/>
    <w:rsid w:val="00C432C5"/>
    <w:rsid w:val="00C4382B"/>
    <w:rsid w:val="00C44DC3"/>
    <w:rsid w:val="00C4514E"/>
    <w:rsid w:val="00C45D8A"/>
    <w:rsid w:val="00C4641C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10E"/>
    <w:rsid w:val="00C66528"/>
    <w:rsid w:val="00C67C85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6118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0DD5"/>
    <w:rsid w:val="00CA1B08"/>
    <w:rsid w:val="00CA217B"/>
    <w:rsid w:val="00CA2AC6"/>
    <w:rsid w:val="00CA3FF9"/>
    <w:rsid w:val="00CA456A"/>
    <w:rsid w:val="00CA513F"/>
    <w:rsid w:val="00CA5408"/>
    <w:rsid w:val="00CA5414"/>
    <w:rsid w:val="00CA58DA"/>
    <w:rsid w:val="00CA6EF9"/>
    <w:rsid w:val="00CA7061"/>
    <w:rsid w:val="00CA7C3A"/>
    <w:rsid w:val="00CB006F"/>
    <w:rsid w:val="00CB10EF"/>
    <w:rsid w:val="00CB2049"/>
    <w:rsid w:val="00CB5365"/>
    <w:rsid w:val="00CB5802"/>
    <w:rsid w:val="00CB73FF"/>
    <w:rsid w:val="00CB78F4"/>
    <w:rsid w:val="00CB7F73"/>
    <w:rsid w:val="00CC0939"/>
    <w:rsid w:val="00CC1DEE"/>
    <w:rsid w:val="00CC2F73"/>
    <w:rsid w:val="00CC3243"/>
    <w:rsid w:val="00CC3AC9"/>
    <w:rsid w:val="00CC3F86"/>
    <w:rsid w:val="00CC4DBF"/>
    <w:rsid w:val="00CC53FB"/>
    <w:rsid w:val="00CC59C9"/>
    <w:rsid w:val="00CC687B"/>
    <w:rsid w:val="00CC7145"/>
    <w:rsid w:val="00CC77AA"/>
    <w:rsid w:val="00CC7B14"/>
    <w:rsid w:val="00CD0543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73D"/>
    <w:rsid w:val="00CE486F"/>
    <w:rsid w:val="00CE4BA0"/>
    <w:rsid w:val="00CE582D"/>
    <w:rsid w:val="00CE588E"/>
    <w:rsid w:val="00CE5F87"/>
    <w:rsid w:val="00CE6758"/>
    <w:rsid w:val="00CE71A7"/>
    <w:rsid w:val="00CE7A4D"/>
    <w:rsid w:val="00CF0A1C"/>
    <w:rsid w:val="00CF0BCD"/>
    <w:rsid w:val="00CF1CD7"/>
    <w:rsid w:val="00CF28F8"/>
    <w:rsid w:val="00CF2C95"/>
    <w:rsid w:val="00CF35BA"/>
    <w:rsid w:val="00CF3686"/>
    <w:rsid w:val="00CF5759"/>
    <w:rsid w:val="00CF6F51"/>
    <w:rsid w:val="00CF712D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40BB"/>
    <w:rsid w:val="00D1564E"/>
    <w:rsid w:val="00D15BBD"/>
    <w:rsid w:val="00D1698F"/>
    <w:rsid w:val="00D16FAD"/>
    <w:rsid w:val="00D210E7"/>
    <w:rsid w:val="00D24138"/>
    <w:rsid w:val="00D247CB"/>
    <w:rsid w:val="00D25768"/>
    <w:rsid w:val="00D2630B"/>
    <w:rsid w:val="00D26569"/>
    <w:rsid w:val="00D312BA"/>
    <w:rsid w:val="00D32090"/>
    <w:rsid w:val="00D320EE"/>
    <w:rsid w:val="00D3262E"/>
    <w:rsid w:val="00D32CF9"/>
    <w:rsid w:val="00D338BB"/>
    <w:rsid w:val="00D3583C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3B2"/>
    <w:rsid w:val="00D55979"/>
    <w:rsid w:val="00D56F6F"/>
    <w:rsid w:val="00D5727C"/>
    <w:rsid w:val="00D607BE"/>
    <w:rsid w:val="00D62C6C"/>
    <w:rsid w:val="00D6390A"/>
    <w:rsid w:val="00D64D2D"/>
    <w:rsid w:val="00D65E8D"/>
    <w:rsid w:val="00D679C3"/>
    <w:rsid w:val="00D71218"/>
    <w:rsid w:val="00D7181A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3B7"/>
    <w:rsid w:val="00D91422"/>
    <w:rsid w:val="00D91728"/>
    <w:rsid w:val="00D93C3B"/>
    <w:rsid w:val="00D96BFD"/>
    <w:rsid w:val="00DA4C16"/>
    <w:rsid w:val="00DA5225"/>
    <w:rsid w:val="00DA6021"/>
    <w:rsid w:val="00DA6280"/>
    <w:rsid w:val="00DA77F1"/>
    <w:rsid w:val="00DB0B01"/>
    <w:rsid w:val="00DB1468"/>
    <w:rsid w:val="00DB19F7"/>
    <w:rsid w:val="00DB303F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73"/>
    <w:rsid w:val="00DE02FD"/>
    <w:rsid w:val="00DE1B9C"/>
    <w:rsid w:val="00DE35C6"/>
    <w:rsid w:val="00DE5499"/>
    <w:rsid w:val="00DE5C19"/>
    <w:rsid w:val="00DE5CC9"/>
    <w:rsid w:val="00DE6D09"/>
    <w:rsid w:val="00DF0C6A"/>
    <w:rsid w:val="00DF1C14"/>
    <w:rsid w:val="00DF1FEF"/>
    <w:rsid w:val="00DF2679"/>
    <w:rsid w:val="00DF42E9"/>
    <w:rsid w:val="00DF4B9F"/>
    <w:rsid w:val="00DF5452"/>
    <w:rsid w:val="00DF5FC6"/>
    <w:rsid w:val="00DF6246"/>
    <w:rsid w:val="00E01464"/>
    <w:rsid w:val="00E01F03"/>
    <w:rsid w:val="00E02CAE"/>
    <w:rsid w:val="00E04957"/>
    <w:rsid w:val="00E04C88"/>
    <w:rsid w:val="00E0507D"/>
    <w:rsid w:val="00E06289"/>
    <w:rsid w:val="00E0631F"/>
    <w:rsid w:val="00E0651B"/>
    <w:rsid w:val="00E138D2"/>
    <w:rsid w:val="00E13E41"/>
    <w:rsid w:val="00E14131"/>
    <w:rsid w:val="00E14620"/>
    <w:rsid w:val="00E16888"/>
    <w:rsid w:val="00E17658"/>
    <w:rsid w:val="00E17A08"/>
    <w:rsid w:val="00E17CA7"/>
    <w:rsid w:val="00E2091B"/>
    <w:rsid w:val="00E23911"/>
    <w:rsid w:val="00E25C22"/>
    <w:rsid w:val="00E311D9"/>
    <w:rsid w:val="00E317D6"/>
    <w:rsid w:val="00E31A0A"/>
    <w:rsid w:val="00E35926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403A"/>
    <w:rsid w:val="00E560AF"/>
    <w:rsid w:val="00E61F2D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244"/>
    <w:rsid w:val="00E705C5"/>
    <w:rsid w:val="00E705D8"/>
    <w:rsid w:val="00E70B22"/>
    <w:rsid w:val="00E713B2"/>
    <w:rsid w:val="00E719CC"/>
    <w:rsid w:val="00E72AF7"/>
    <w:rsid w:val="00E738A1"/>
    <w:rsid w:val="00E749BF"/>
    <w:rsid w:val="00E74D80"/>
    <w:rsid w:val="00E74E09"/>
    <w:rsid w:val="00E752A1"/>
    <w:rsid w:val="00E75584"/>
    <w:rsid w:val="00E77801"/>
    <w:rsid w:val="00E77BD0"/>
    <w:rsid w:val="00E800FC"/>
    <w:rsid w:val="00E834AD"/>
    <w:rsid w:val="00E834E3"/>
    <w:rsid w:val="00E83508"/>
    <w:rsid w:val="00E836D1"/>
    <w:rsid w:val="00E83A4F"/>
    <w:rsid w:val="00E84475"/>
    <w:rsid w:val="00E91975"/>
    <w:rsid w:val="00E919B7"/>
    <w:rsid w:val="00E920B5"/>
    <w:rsid w:val="00E92439"/>
    <w:rsid w:val="00E93BA5"/>
    <w:rsid w:val="00E95174"/>
    <w:rsid w:val="00E9632D"/>
    <w:rsid w:val="00E965AB"/>
    <w:rsid w:val="00E9777E"/>
    <w:rsid w:val="00E97B59"/>
    <w:rsid w:val="00E97BB8"/>
    <w:rsid w:val="00EA1564"/>
    <w:rsid w:val="00EA1A86"/>
    <w:rsid w:val="00EA2BDF"/>
    <w:rsid w:val="00EA36F7"/>
    <w:rsid w:val="00EA553D"/>
    <w:rsid w:val="00EA57A8"/>
    <w:rsid w:val="00EA5D53"/>
    <w:rsid w:val="00EA6772"/>
    <w:rsid w:val="00EA6D65"/>
    <w:rsid w:val="00EA7A1B"/>
    <w:rsid w:val="00EB0443"/>
    <w:rsid w:val="00EB10B4"/>
    <w:rsid w:val="00EB36ED"/>
    <w:rsid w:val="00EB3800"/>
    <w:rsid w:val="00EB587D"/>
    <w:rsid w:val="00EB6731"/>
    <w:rsid w:val="00EB6FAC"/>
    <w:rsid w:val="00EB7626"/>
    <w:rsid w:val="00EB7724"/>
    <w:rsid w:val="00EB77C8"/>
    <w:rsid w:val="00EB7A6D"/>
    <w:rsid w:val="00EC00A4"/>
    <w:rsid w:val="00EC00AA"/>
    <w:rsid w:val="00EC09A5"/>
    <w:rsid w:val="00EC1737"/>
    <w:rsid w:val="00EC1752"/>
    <w:rsid w:val="00EC1BD0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52F0"/>
    <w:rsid w:val="00F0603C"/>
    <w:rsid w:val="00F06BBB"/>
    <w:rsid w:val="00F070F2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C08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87D"/>
    <w:rsid w:val="00F26AA9"/>
    <w:rsid w:val="00F27ADE"/>
    <w:rsid w:val="00F31442"/>
    <w:rsid w:val="00F32B55"/>
    <w:rsid w:val="00F332E7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268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65ABA"/>
    <w:rsid w:val="00F71DF5"/>
    <w:rsid w:val="00F72868"/>
    <w:rsid w:val="00F73515"/>
    <w:rsid w:val="00F73A20"/>
    <w:rsid w:val="00F73EE7"/>
    <w:rsid w:val="00F756FC"/>
    <w:rsid w:val="00F7589F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452"/>
    <w:rsid w:val="00F94921"/>
    <w:rsid w:val="00F96823"/>
    <w:rsid w:val="00F9698B"/>
    <w:rsid w:val="00F979C0"/>
    <w:rsid w:val="00FA26F1"/>
    <w:rsid w:val="00FA4119"/>
    <w:rsid w:val="00FA4237"/>
    <w:rsid w:val="00FA4815"/>
    <w:rsid w:val="00FA4FE4"/>
    <w:rsid w:val="00FA5567"/>
    <w:rsid w:val="00FA5712"/>
    <w:rsid w:val="00FA5B97"/>
    <w:rsid w:val="00FA63EC"/>
    <w:rsid w:val="00FA66F5"/>
    <w:rsid w:val="00FA6C10"/>
    <w:rsid w:val="00FB065B"/>
    <w:rsid w:val="00FB0A81"/>
    <w:rsid w:val="00FB0FE5"/>
    <w:rsid w:val="00FB1072"/>
    <w:rsid w:val="00FB19E9"/>
    <w:rsid w:val="00FB34AF"/>
    <w:rsid w:val="00FB3DBD"/>
    <w:rsid w:val="00FB40B0"/>
    <w:rsid w:val="00FB5013"/>
    <w:rsid w:val="00FB5DBC"/>
    <w:rsid w:val="00FB5F2F"/>
    <w:rsid w:val="00FB6251"/>
    <w:rsid w:val="00FB65C3"/>
    <w:rsid w:val="00FB6861"/>
    <w:rsid w:val="00FB6DFD"/>
    <w:rsid w:val="00FB7965"/>
    <w:rsid w:val="00FC24FD"/>
    <w:rsid w:val="00FC27CD"/>
    <w:rsid w:val="00FC41A6"/>
    <w:rsid w:val="00FC4226"/>
    <w:rsid w:val="00FC4710"/>
    <w:rsid w:val="00FC574A"/>
    <w:rsid w:val="00FC7A7B"/>
    <w:rsid w:val="00FD0A9F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CED"/>
    <w:rsid w:val="00FD4EB9"/>
    <w:rsid w:val="00FD552F"/>
    <w:rsid w:val="00FD5872"/>
    <w:rsid w:val="00FD5BCD"/>
    <w:rsid w:val="00FD6297"/>
    <w:rsid w:val="00FD6C41"/>
    <w:rsid w:val="00FD6D4C"/>
    <w:rsid w:val="00FD7083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121C"/>
    <w:rsid w:val="00FF2BFF"/>
    <w:rsid w:val="00FF2C96"/>
    <w:rsid w:val="00FF3799"/>
    <w:rsid w:val="00FF4FF8"/>
    <w:rsid w:val="00FF55D7"/>
    <w:rsid w:val="00FF5859"/>
    <w:rsid w:val="00FF65D3"/>
    <w:rsid w:val="0C4E5372"/>
    <w:rsid w:val="0FD5207E"/>
    <w:rsid w:val="1EE76CC2"/>
    <w:rsid w:val="27A45517"/>
    <w:rsid w:val="30A7675C"/>
    <w:rsid w:val="340842AA"/>
    <w:rsid w:val="34FE01F4"/>
    <w:rsid w:val="39033292"/>
    <w:rsid w:val="392A461E"/>
    <w:rsid w:val="39C07F4B"/>
    <w:rsid w:val="41C837F8"/>
    <w:rsid w:val="43EF7BAE"/>
    <w:rsid w:val="451862B2"/>
    <w:rsid w:val="4F0B23B0"/>
    <w:rsid w:val="4FC421F7"/>
    <w:rsid w:val="501E2722"/>
    <w:rsid w:val="50B84DFB"/>
    <w:rsid w:val="5C4D6DB2"/>
    <w:rsid w:val="62F02016"/>
    <w:rsid w:val="64E57B6C"/>
    <w:rsid w:val="664839B0"/>
    <w:rsid w:val="681614F9"/>
    <w:rsid w:val="691825F7"/>
    <w:rsid w:val="696A27B6"/>
    <w:rsid w:val="69FC1BE0"/>
    <w:rsid w:val="6CCD7AB7"/>
    <w:rsid w:val="70032BB9"/>
    <w:rsid w:val="78A3257B"/>
    <w:rsid w:val="7E23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