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28E00" w14:textId="77777777" w:rsidR="00345607" w:rsidRPr="00345607" w:rsidRDefault="00345607" w:rsidP="00345607">
      <w:pPr>
        <w:widowControl/>
        <w:spacing w:line="384" w:lineRule="atLeast"/>
        <w:ind w:firstLine="560"/>
        <w:rPr>
          <w:rFonts w:ascii="微软雅黑" w:eastAsia="微软雅黑" w:hAnsi="微软雅黑" w:cs="宋体"/>
          <w:color w:val="000000"/>
          <w:kern w:val="0"/>
          <w:sz w:val="28"/>
          <w:szCs w:val="28"/>
        </w:rPr>
      </w:pPr>
      <w:r w:rsidRPr="0034560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附国赛获奖名单：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1"/>
        <w:gridCol w:w="1657"/>
        <w:gridCol w:w="1858"/>
      </w:tblGrid>
      <w:tr w:rsidR="00345607" w:rsidRPr="00345607" w14:paraId="781E8669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9E6559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参赛学生姓名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A2EEE3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获奖等级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B32EFD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赛道</w:t>
            </w:r>
          </w:p>
        </w:tc>
      </w:tr>
      <w:tr w:rsidR="00345607" w:rsidRPr="00345607" w14:paraId="5AA68BB3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175691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李歌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方俊泽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proofErr w:type="gramStart"/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王亚晨</w:t>
            </w:r>
            <w:proofErr w:type="gramEnd"/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60CC39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876E7E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智慧药房</w:t>
            </w:r>
          </w:p>
        </w:tc>
      </w:tr>
      <w:tr w:rsidR="00345607" w:rsidRPr="00345607" w14:paraId="5417CA29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4A2725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王若轩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张傲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安歆琦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CC9D78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C1D512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机器人舞蹈赛</w:t>
            </w:r>
          </w:p>
        </w:tc>
      </w:tr>
      <w:tr w:rsidR="00345607" w:rsidRPr="00345607" w14:paraId="31B3BA76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B370B2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刘胤轩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王艺霖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李春阳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F7226D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F06732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机器人应用赛</w:t>
            </w:r>
          </w:p>
        </w:tc>
      </w:tr>
      <w:tr w:rsidR="00345607" w:rsidRPr="00345607" w14:paraId="0C8C019A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051DC7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谢京艺</w:t>
            </w:r>
            <w:proofErr w:type="gramEnd"/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张垚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周宸光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543E1F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E01B82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智慧农业</w:t>
            </w:r>
          </w:p>
        </w:tc>
      </w:tr>
      <w:tr w:rsidR="00345607" w:rsidRPr="00345607" w14:paraId="7AE079B5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262D56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李歌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方俊泽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proofErr w:type="gramStart"/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王亚晨</w:t>
            </w:r>
            <w:proofErr w:type="gramEnd"/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A62584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FA1ABC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创意赛</w:t>
            </w:r>
            <w:proofErr w:type="gramEnd"/>
          </w:p>
        </w:tc>
      </w:tr>
      <w:tr w:rsidR="00345607" w:rsidRPr="00345607" w14:paraId="19448CEA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AA05AD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郭正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马宁欣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郭朝晖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A86722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89606B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智慧药房</w:t>
            </w:r>
          </w:p>
        </w:tc>
      </w:tr>
      <w:tr w:rsidR="00345607" w:rsidRPr="00345607" w14:paraId="1675544B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DEAEA4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张峻景</w:t>
            </w:r>
            <w:proofErr w:type="gramStart"/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曹璞刚</w:t>
            </w:r>
            <w:proofErr w:type="gramEnd"/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于宛莹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DECE46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9C47A5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机器人应用赛</w:t>
            </w:r>
          </w:p>
        </w:tc>
      </w:tr>
      <w:tr w:rsidR="00345607" w:rsidRPr="00345607" w14:paraId="0C536053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2F826F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林嘉豪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秦大贵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徐冉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ABB736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A0791F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机器人应用赛</w:t>
            </w:r>
          </w:p>
        </w:tc>
      </w:tr>
      <w:tr w:rsidR="00345607" w:rsidRPr="00345607" w14:paraId="6E915461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A2FD42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郭正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马宁欣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郭朝晖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DAB428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3E1AA7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智慧农业</w:t>
            </w:r>
          </w:p>
        </w:tc>
      </w:tr>
      <w:tr w:rsidR="00345607" w:rsidRPr="00345607" w14:paraId="32666AF3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5EF3AA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林嘉豪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秦大贵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徐冉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B6A649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161D14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智慧农业</w:t>
            </w:r>
          </w:p>
        </w:tc>
      </w:tr>
      <w:tr w:rsidR="00345607" w:rsidRPr="00345607" w14:paraId="61B2D97C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21A84C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郭香兰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马倩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张圆圆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42320C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869FF1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机器人应用赛</w:t>
            </w:r>
          </w:p>
        </w:tc>
      </w:tr>
      <w:tr w:rsidR="00345607" w:rsidRPr="00345607" w14:paraId="6979D878" w14:textId="77777777" w:rsidTr="00345607"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4E4A55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王子赟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范福强</w:t>
            </w:r>
            <w:r w:rsidRPr="00345607">
              <w:rPr>
                <w:rFonts w:ascii="Calibri" w:eastAsia="仿宋" w:hAnsi="Calibri" w:cs="Calibri"/>
                <w:color w:val="000000"/>
                <w:kern w:val="0"/>
                <w:sz w:val="28"/>
                <w:szCs w:val="28"/>
              </w:rPr>
              <w:t> </w:t>
            </w: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朱雅芳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866204" w14:textId="77777777" w:rsidR="00345607" w:rsidRPr="00345607" w:rsidRDefault="00345607" w:rsidP="00345607">
            <w:pPr>
              <w:widowControl/>
              <w:jc w:val="center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6B03B4" w14:textId="77777777" w:rsidR="00345607" w:rsidRPr="00345607" w:rsidRDefault="00345607" w:rsidP="00345607">
            <w:pPr>
              <w:widowControl/>
              <w:jc w:val="left"/>
              <w:outlineLvl w:val="2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560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智慧药房</w:t>
            </w:r>
          </w:p>
        </w:tc>
      </w:tr>
    </w:tbl>
    <w:p w14:paraId="17477070" w14:textId="77777777" w:rsidR="00F63BBD" w:rsidRDefault="00F63BBD"/>
    <w:sectPr w:rsidR="00F63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607"/>
    <w:rsid w:val="00345607"/>
    <w:rsid w:val="00F6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34BCB"/>
  <w15:chartTrackingRefBased/>
  <w15:docId w15:val="{2A889682-8790-4730-B7D5-FF9CFF1D5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4560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345607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3456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5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2023-10-07T06:16:00Z</dcterms:created>
  <dcterms:modified xsi:type="dcterms:W3CDTF">2023-10-07T06:16:00Z</dcterms:modified>
</cp:coreProperties>
</file>